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B2CD8" w14:textId="77777777" w:rsidR="00D74AEA" w:rsidRDefault="008604D3">
      <w:pPr>
        <w:pStyle w:val="Standard"/>
        <w:rPr>
          <w:rFonts w:ascii="Arial" w:hAnsi="Arial" w:cs="Arial"/>
          <w:b/>
          <w:bCs/>
        </w:rPr>
      </w:pPr>
      <w:r>
        <w:rPr>
          <w:rFonts w:ascii="Arial" w:hAnsi="Arial" w:cs="Arial"/>
          <w:b/>
          <w:bCs/>
        </w:rPr>
        <w:t>Innovation Now</w:t>
      </w:r>
    </w:p>
    <w:p w14:paraId="5D244F35" w14:textId="541D8298" w:rsidR="00D74AEA" w:rsidRDefault="004457BE">
      <w:pPr>
        <w:pStyle w:val="Standard"/>
        <w:rPr>
          <w:rFonts w:ascii="Arial" w:hAnsi="Arial" w:cs="Arial"/>
          <w:b/>
          <w:bCs/>
        </w:rPr>
      </w:pPr>
      <w:r>
        <w:rPr>
          <w:rFonts w:ascii="Arial" w:hAnsi="Arial" w:cs="Arial"/>
          <w:b/>
          <w:bCs/>
        </w:rPr>
        <w:t>Episode # IN1</w:t>
      </w:r>
      <w:r w:rsidR="003B5EFA">
        <w:rPr>
          <w:rFonts w:ascii="Arial" w:hAnsi="Arial" w:cs="Arial"/>
          <w:b/>
          <w:bCs/>
        </w:rPr>
        <w:t>70</w:t>
      </w:r>
      <w:r w:rsidR="00355B2B">
        <w:rPr>
          <w:rFonts w:ascii="Arial" w:hAnsi="Arial" w:cs="Arial"/>
          <w:b/>
          <w:bCs/>
        </w:rPr>
        <w:t>1</w:t>
      </w:r>
      <w:bookmarkStart w:id="0" w:name="_GoBack"/>
      <w:bookmarkEnd w:id="0"/>
      <w:r w:rsidR="003B5EFA">
        <w:rPr>
          <w:rFonts w:ascii="Arial" w:hAnsi="Arial" w:cs="Arial"/>
          <w:b/>
          <w:bCs/>
        </w:rPr>
        <w:t>r</w:t>
      </w:r>
    </w:p>
    <w:p w14:paraId="54FF7DF1" w14:textId="3C04F106" w:rsidR="00D74AEA" w:rsidRDefault="003B5EFA">
      <w:pPr>
        <w:pStyle w:val="Standard"/>
        <w:rPr>
          <w:rFonts w:ascii="Arial" w:hAnsi="Arial" w:cs="Arial"/>
          <w:b/>
          <w:bCs/>
        </w:rPr>
      </w:pPr>
      <w:r>
        <w:rPr>
          <w:rFonts w:ascii="Arial" w:hAnsi="Arial" w:cs="Arial"/>
          <w:b/>
          <w:bCs/>
        </w:rPr>
        <w:t>March 2018</w:t>
      </w:r>
    </w:p>
    <w:p w14:paraId="688F70A6" w14:textId="77777777" w:rsidR="00D74AEA" w:rsidRDefault="00D74AEA">
      <w:pPr>
        <w:pStyle w:val="Standard"/>
        <w:rPr>
          <w:rFonts w:ascii="Arial" w:hAnsi="Arial" w:cs="Arial"/>
          <w:b/>
          <w:bCs/>
        </w:rPr>
      </w:pPr>
    </w:p>
    <w:p w14:paraId="61E171EF" w14:textId="77777777" w:rsidR="00D74AEA" w:rsidRDefault="00D74AEA">
      <w:pPr>
        <w:pStyle w:val="Standard"/>
        <w:rPr>
          <w:rFonts w:ascii="Arial" w:hAnsi="Arial" w:cs="Arial"/>
          <w:b/>
          <w:bCs/>
        </w:rPr>
      </w:pPr>
    </w:p>
    <w:p w14:paraId="20DCD1AA" w14:textId="3A3400B5" w:rsidR="00D74AEA" w:rsidRPr="00F17351"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3B5EFA">
        <w:rPr>
          <w:rFonts w:ascii="Arial" w:hAnsi="Arial" w:cs="Arial"/>
          <w:bCs/>
        </w:rPr>
        <w:t>Monitoring Updrafts</w:t>
      </w:r>
    </w:p>
    <w:p w14:paraId="5264398E" w14:textId="77777777" w:rsidR="002E4471" w:rsidRDefault="002E4471">
      <w:pPr>
        <w:pStyle w:val="Standard"/>
      </w:pPr>
    </w:p>
    <w:p w14:paraId="6A00CB69" w14:textId="77777777" w:rsidR="00D74AEA" w:rsidRDefault="00D74AEA">
      <w:pPr>
        <w:pStyle w:val="Standard"/>
        <w:rPr>
          <w:rFonts w:ascii="Arial" w:hAnsi="Arial" w:cs="Arial"/>
          <w:b/>
          <w:bCs/>
        </w:rPr>
      </w:pPr>
    </w:p>
    <w:p w14:paraId="3B885848" w14:textId="77777777" w:rsidR="002E4471" w:rsidRPr="00C449F1" w:rsidRDefault="00D40C45">
      <w:pPr>
        <w:pStyle w:val="Standard"/>
      </w:pPr>
      <w:r>
        <w:rPr>
          <w:rFonts w:ascii="Arial" w:hAnsi="Arial" w:cs="Arial"/>
          <w:b/>
          <w:bCs/>
        </w:rPr>
        <w:t xml:space="preserve">HOST:  </w:t>
      </w:r>
      <w:r w:rsidR="00C449F1">
        <w:rPr>
          <w:rFonts w:ascii="Arial" w:hAnsi="Arial" w:cs="Arial"/>
          <w:bCs/>
        </w:rPr>
        <w:t>Whether planning an outdoor event or getting ready for the day, we look to weather forecasts to help us prepare.  But more than just day-to-day conditions, weather events can be life or death matters</w:t>
      </w:r>
      <w:r w:rsidR="00F17351">
        <w:rPr>
          <w:rFonts w:ascii="Arial" w:hAnsi="Arial" w:cs="Arial"/>
          <w:bCs/>
        </w:rPr>
        <w:t>,</w:t>
      </w:r>
      <w:r w:rsidR="00C449F1">
        <w:rPr>
          <w:rFonts w:ascii="Arial" w:hAnsi="Arial" w:cs="Arial"/>
          <w:bCs/>
        </w:rPr>
        <w:t xml:space="preserve"> so researchers</w:t>
      </w:r>
      <w:r w:rsidR="00F17351">
        <w:rPr>
          <w:rFonts w:ascii="Arial" w:hAnsi="Arial" w:cs="Arial"/>
          <w:bCs/>
        </w:rPr>
        <w:t xml:space="preserve"> at NASA</w:t>
      </w:r>
      <w:r w:rsidR="00C449F1">
        <w:rPr>
          <w:rFonts w:ascii="Arial" w:hAnsi="Arial" w:cs="Arial"/>
          <w:bCs/>
        </w:rPr>
        <w:t xml:space="preserve"> are working hard to develop forecasts that could save lives.</w:t>
      </w:r>
    </w:p>
    <w:p w14:paraId="78AF9386" w14:textId="77777777" w:rsidR="00D74AEA" w:rsidRDefault="00D74AEA">
      <w:pPr>
        <w:pStyle w:val="Standard"/>
        <w:rPr>
          <w:rFonts w:ascii="Arial" w:hAnsi="Arial" w:cs="Arial"/>
          <w:b/>
          <w:bCs/>
        </w:rPr>
      </w:pPr>
    </w:p>
    <w:p w14:paraId="02BB85ED" w14:textId="77777777"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6F0D8D84" w14:textId="77777777" w:rsidR="00D74AEA" w:rsidRDefault="00D74AEA">
      <w:pPr>
        <w:pStyle w:val="Standard"/>
        <w:rPr>
          <w:rFonts w:ascii="Arial" w:hAnsi="Arial" w:cs="Arial"/>
          <w:b/>
          <w:bCs/>
        </w:rPr>
      </w:pPr>
    </w:p>
    <w:p w14:paraId="75FAF88A" w14:textId="77777777" w:rsidR="00A23E05" w:rsidRDefault="00A23E05" w:rsidP="00A23E05">
      <w:pPr>
        <w:pStyle w:val="Standard"/>
        <w:rPr>
          <w:rFonts w:ascii="Arial" w:hAnsi="Arial" w:cs="Arial"/>
          <w:b/>
          <w:bCs/>
          <w:color w:val="030005"/>
        </w:rPr>
      </w:pPr>
    </w:p>
    <w:p w14:paraId="381DB327" w14:textId="77777777" w:rsidR="00C449F1" w:rsidRDefault="008604D3" w:rsidP="00A23E05">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C449F1">
        <w:rPr>
          <w:rFonts w:ascii="Arial" w:hAnsi="Arial" w:cs="Arial"/>
          <w:bCs/>
          <w:color w:val="030005"/>
        </w:rPr>
        <w:t>Scientists and engineers are joining forces at NASA Langley Research Center in Hampton, Virginia, to monitor</w:t>
      </w:r>
      <w:r w:rsidR="00F17351">
        <w:rPr>
          <w:rFonts w:ascii="Arial" w:hAnsi="Arial" w:cs="Arial"/>
          <w:bCs/>
          <w:color w:val="030005"/>
        </w:rPr>
        <w:t xml:space="preserve"> the weather</w:t>
      </w:r>
      <w:r w:rsidR="00C449F1">
        <w:rPr>
          <w:rFonts w:ascii="Arial" w:hAnsi="Arial" w:cs="Arial"/>
          <w:bCs/>
          <w:color w:val="030005"/>
        </w:rPr>
        <w:t>– and they’re doi</w:t>
      </w:r>
      <w:r w:rsidR="00F17351">
        <w:rPr>
          <w:rFonts w:ascii="Arial" w:hAnsi="Arial" w:cs="Arial"/>
          <w:bCs/>
          <w:color w:val="030005"/>
        </w:rPr>
        <w:t>ng it with satellite images.</w:t>
      </w:r>
    </w:p>
    <w:p w14:paraId="666EC418" w14:textId="77777777" w:rsidR="00F17351" w:rsidRDefault="00F17351" w:rsidP="00A23E05">
      <w:pPr>
        <w:pStyle w:val="Standard"/>
        <w:rPr>
          <w:rFonts w:ascii="Arial" w:hAnsi="Arial" w:cs="Arial"/>
          <w:bCs/>
          <w:color w:val="030005"/>
        </w:rPr>
      </w:pPr>
    </w:p>
    <w:p w14:paraId="4265C042" w14:textId="77777777" w:rsidR="00C449F1" w:rsidRDefault="00C449F1" w:rsidP="00A23E05">
      <w:pPr>
        <w:pStyle w:val="Standard"/>
        <w:rPr>
          <w:rFonts w:ascii="Arial" w:hAnsi="Arial" w:cs="Arial"/>
          <w:bCs/>
          <w:color w:val="030005"/>
        </w:rPr>
      </w:pPr>
      <w:r>
        <w:rPr>
          <w:rFonts w:ascii="Arial" w:hAnsi="Arial" w:cs="Arial"/>
          <w:bCs/>
          <w:color w:val="030005"/>
        </w:rPr>
        <w:t xml:space="preserve">Here’s Kristopher Bedka, a physical scientist at Langley </w:t>
      </w:r>
      <w:r w:rsidR="00F17351">
        <w:rPr>
          <w:rFonts w:ascii="Arial" w:hAnsi="Arial" w:cs="Arial"/>
          <w:bCs/>
          <w:color w:val="030005"/>
        </w:rPr>
        <w:t>who studies hazardous thunderstorms</w:t>
      </w:r>
      <w:r>
        <w:rPr>
          <w:rFonts w:ascii="Arial" w:hAnsi="Arial" w:cs="Arial"/>
          <w:bCs/>
          <w:color w:val="030005"/>
        </w:rPr>
        <w:t xml:space="preserve">.  </w:t>
      </w:r>
    </w:p>
    <w:p w14:paraId="548D8143" w14:textId="77777777" w:rsidR="00C449F1" w:rsidRDefault="00C449F1" w:rsidP="00A23E05">
      <w:pPr>
        <w:pStyle w:val="Standard"/>
        <w:rPr>
          <w:rFonts w:ascii="Arial" w:hAnsi="Arial" w:cs="Arial"/>
          <w:bCs/>
          <w:color w:val="030005"/>
        </w:rPr>
      </w:pPr>
    </w:p>
    <w:p w14:paraId="53A4C6A6" w14:textId="77777777" w:rsidR="004457BE" w:rsidRDefault="004457BE" w:rsidP="00A23E05">
      <w:pPr>
        <w:pStyle w:val="Standard"/>
        <w:rPr>
          <w:rFonts w:ascii="Arial" w:hAnsi="Arial" w:cs="Arial"/>
          <w:bCs/>
          <w:color w:val="FF0000"/>
        </w:rPr>
      </w:pPr>
      <w:r>
        <w:rPr>
          <w:rFonts w:ascii="Arial" w:hAnsi="Arial" w:cs="Arial"/>
          <w:bCs/>
          <w:color w:val="FF0000"/>
        </w:rPr>
        <w:t>Hazardous thunderstorms, such as those that produce conditions such as hail, tornadoes, or flash flooding, or aviation turbulence, are generated by rapidly rising air currents called updrafts.  These updrafts appear very cold and look a bit like a cauliflower when observed by satellite in invisible infrared wave lengths.  And these are patterns that can be reliably detected using software we’ve recently developed at NASA Langley</w:t>
      </w:r>
    </w:p>
    <w:p w14:paraId="7365A9F0" w14:textId="77777777" w:rsidR="00F17351" w:rsidRDefault="00F17351" w:rsidP="00A23E05">
      <w:pPr>
        <w:pStyle w:val="Standard"/>
        <w:rPr>
          <w:rFonts w:ascii="Arial" w:hAnsi="Arial" w:cs="Arial"/>
          <w:bCs/>
          <w:color w:val="030005"/>
        </w:rPr>
      </w:pPr>
    </w:p>
    <w:p w14:paraId="1E356203" w14:textId="77777777" w:rsidR="00F17351" w:rsidRDefault="00F17351" w:rsidP="00A23E05">
      <w:pPr>
        <w:pStyle w:val="Standard"/>
        <w:rPr>
          <w:rFonts w:ascii="Arial" w:hAnsi="Arial" w:cs="Arial"/>
          <w:bCs/>
          <w:color w:val="030005"/>
        </w:rPr>
      </w:pPr>
      <w:r>
        <w:rPr>
          <w:rFonts w:ascii="Arial" w:hAnsi="Arial" w:cs="Arial"/>
          <w:bCs/>
          <w:color w:val="030005"/>
        </w:rPr>
        <w:t xml:space="preserve">The powerful software used by the team can process an image </w:t>
      </w:r>
      <w:r w:rsidR="00C564FD">
        <w:rPr>
          <w:rFonts w:ascii="Arial" w:hAnsi="Arial" w:cs="Arial"/>
          <w:bCs/>
          <w:color w:val="030005"/>
        </w:rPr>
        <w:t>of</w:t>
      </w:r>
      <w:r>
        <w:rPr>
          <w:rFonts w:ascii="Arial" w:hAnsi="Arial" w:cs="Arial"/>
          <w:bCs/>
          <w:color w:val="030005"/>
        </w:rPr>
        <w:t xml:space="preserve"> the entire United States in less than 2 minutes – delivering almost instant forecasts and giving people worldwide precious time to prepare for hazardous conditions.</w:t>
      </w:r>
    </w:p>
    <w:p w14:paraId="00FDD074" w14:textId="77777777" w:rsidR="00D74AEA" w:rsidRDefault="00D74AEA">
      <w:pPr>
        <w:pStyle w:val="Standard"/>
        <w:rPr>
          <w:rFonts w:ascii="Arial" w:hAnsi="Arial" w:cs="Arial"/>
          <w:b/>
          <w:bCs/>
        </w:rPr>
      </w:pPr>
    </w:p>
    <w:p w14:paraId="2432B0EF" w14:textId="77777777" w:rsidR="00A23E05" w:rsidRDefault="00A23E05">
      <w:pPr>
        <w:pStyle w:val="Standard"/>
        <w:rPr>
          <w:rFonts w:ascii="Arial" w:hAnsi="Arial" w:cs="Arial"/>
          <w:color w:val="030005"/>
        </w:rPr>
      </w:pPr>
    </w:p>
    <w:p w14:paraId="47BA7C8B" w14:textId="77777777" w:rsidR="00A23E05" w:rsidRDefault="00A23E05">
      <w:pPr>
        <w:pStyle w:val="Standard"/>
        <w:rPr>
          <w:rFonts w:ascii="Arial" w:hAnsi="Arial" w:cs="Arial"/>
          <w:color w:val="030005"/>
        </w:rPr>
      </w:pPr>
    </w:p>
    <w:p w14:paraId="5848BCEB" w14:textId="77777777" w:rsidR="00D74AEA" w:rsidRDefault="008604D3">
      <w:pPr>
        <w:pStyle w:val="Standard"/>
      </w:pPr>
      <w:r>
        <w:rPr>
          <w:rFonts w:ascii="Arial" w:hAnsi="Arial" w:cs="Arial"/>
          <w:color w:val="030005"/>
        </w:rPr>
        <w:t>For Innovation Now, I'm Jennifer Pulley.</w:t>
      </w:r>
    </w:p>
    <w:p w14:paraId="79847269" w14:textId="77777777" w:rsidR="00D74AEA" w:rsidRDefault="00D74AEA">
      <w:pPr>
        <w:pStyle w:val="Standard"/>
        <w:rPr>
          <w:rFonts w:ascii="Arial" w:hAnsi="Arial" w:cs="Arial"/>
          <w:b/>
          <w:bCs/>
        </w:rPr>
      </w:pPr>
    </w:p>
    <w:p w14:paraId="69262DB0"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78B3A967" w14:textId="77777777" w:rsidR="00D74AEA" w:rsidRDefault="00D74AEA">
      <w:pPr>
        <w:pStyle w:val="Standard"/>
        <w:rPr>
          <w:rFonts w:ascii="Arial" w:hAnsi="Arial" w:cs="Arial"/>
          <w:b/>
          <w:bCs/>
        </w:rPr>
      </w:pPr>
    </w:p>
    <w:p w14:paraId="1F76C6E9" w14:textId="77777777"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4E7CA" w14:textId="77777777" w:rsidR="00A45423" w:rsidRDefault="00A45423">
      <w:r>
        <w:separator/>
      </w:r>
    </w:p>
  </w:endnote>
  <w:endnote w:type="continuationSeparator" w:id="0">
    <w:p w14:paraId="36352F02" w14:textId="77777777" w:rsidR="00A45423" w:rsidRDefault="00A4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1D79E" w14:textId="77777777" w:rsidR="00A45423" w:rsidRDefault="00A45423">
      <w:r>
        <w:rPr>
          <w:color w:val="000000"/>
        </w:rPr>
        <w:separator/>
      </w:r>
    </w:p>
  </w:footnote>
  <w:footnote w:type="continuationSeparator" w:id="0">
    <w:p w14:paraId="682D9187" w14:textId="77777777" w:rsidR="00A45423" w:rsidRDefault="00A454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153B3D"/>
    <w:rsid w:val="0023745F"/>
    <w:rsid w:val="0028091D"/>
    <w:rsid w:val="002C0A2F"/>
    <w:rsid w:val="002E4471"/>
    <w:rsid w:val="00355B2B"/>
    <w:rsid w:val="003B5EFA"/>
    <w:rsid w:val="00423F8A"/>
    <w:rsid w:val="004457BE"/>
    <w:rsid w:val="004A3847"/>
    <w:rsid w:val="0055138F"/>
    <w:rsid w:val="006F461E"/>
    <w:rsid w:val="007C4E63"/>
    <w:rsid w:val="00807877"/>
    <w:rsid w:val="008604D3"/>
    <w:rsid w:val="008A7A57"/>
    <w:rsid w:val="00967D06"/>
    <w:rsid w:val="00A23E05"/>
    <w:rsid w:val="00A45423"/>
    <w:rsid w:val="00C449F1"/>
    <w:rsid w:val="00C564FD"/>
    <w:rsid w:val="00D24341"/>
    <w:rsid w:val="00D40C45"/>
    <w:rsid w:val="00D74AEA"/>
    <w:rsid w:val="00DA1589"/>
    <w:rsid w:val="00DD0CF8"/>
    <w:rsid w:val="00DE106A"/>
    <w:rsid w:val="00E02103"/>
    <w:rsid w:val="00F17351"/>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DA8D"/>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2018-03-08T22:19:00Z</dcterms:created>
  <dcterms:modified xsi:type="dcterms:W3CDTF">2018-03-08T22:27:00Z</dcterms:modified>
</cp:coreProperties>
</file>